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2D54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1" w:line="240" w:lineRule="auto"/>
        <w:ind w:left="2035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Bell County Emergency Services District No. 1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698576DB" wp14:editId="402D9D1B">
            <wp:simplePos x="0" y="0"/>
            <wp:positionH relativeFrom="column">
              <wp:posOffset>19050</wp:posOffset>
            </wp:positionH>
            <wp:positionV relativeFrom="paragraph">
              <wp:posOffset>-312063</wp:posOffset>
            </wp:positionV>
            <wp:extent cx="1091565" cy="1561555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1561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4AC3AA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203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Board of Commissioners </w:t>
      </w:r>
    </w:p>
    <w:p w14:paraId="3641038F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03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Regular Session Meeting Minutes  </w:t>
      </w:r>
    </w:p>
    <w:p w14:paraId="773264A1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0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Thursday, August 19, 2021 </w:t>
      </w:r>
    </w:p>
    <w:p w14:paraId="634B72F7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6" w:line="240" w:lineRule="auto"/>
        <w:ind w:left="1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1. </w:t>
      </w:r>
      <w:r>
        <w:rPr>
          <w:rFonts w:ascii="Calibri" w:eastAsia="Calibri" w:hAnsi="Calibri" w:cs="Calibri"/>
          <w:color w:val="000000"/>
        </w:rPr>
        <w:t xml:space="preserve">Establish quorum/Call to Order/Pledges/Invocation </w:t>
      </w:r>
    </w:p>
    <w:p w14:paraId="60865EF2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3" w:lineRule="auto"/>
        <w:ind w:left="138" w:right="191" w:hanging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With a quorum present, a regular session meeting of Bell County ESD No. 1 was called to order by </w:t>
      </w:r>
      <w:proofErr w:type="gramStart"/>
      <w:r>
        <w:rPr>
          <w:rFonts w:ascii="Calibri" w:eastAsia="Calibri" w:hAnsi="Calibri" w:cs="Calibri"/>
          <w:color w:val="000000"/>
        </w:rPr>
        <w:t>Don  Engleking</w:t>
      </w:r>
      <w:proofErr w:type="gramEnd"/>
      <w:r>
        <w:rPr>
          <w:rFonts w:ascii="Calibri" w:eastAsia="Calibri" w:hAnsi="Calibri" w:cs="Calibri"/>
          <w:color w:val="000000"/>
        </w:rPr>
        <w:t xml:space="preserve"> at 1:00 p.m. on Thursday, August 19, 2021. </w:t>
      </w:r>
    </w:p>
    <w:p w14:paraId="1DF5555D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85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Donald Engleking Present </w:t>
      </w:r>
    </w:p>
    <w:p w14:paraId="67D89664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84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Alan Dillon Present </w:t>
      </w:r>
    </w:p>
    <w:p w14:paraId="7B0E70B6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85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Donald Hogue Present </w:t>
      </w:r>
    </w:p>
    <w:p w14:paraId="7406F604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85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David Matthews Present </w:t>
      </w:r>
    </w:p>
    <w:p w14:paraId="4A18FA0E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84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Ashley Voss‐Liebig Present </w:t>
      </w:r>
    </w:p>
    <w:p w14:paraId="3B3DB5A4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13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2. </w:t>
      </w:r>
      <w:r>
        <w:rPr>
          <w:rFonts w:ascii="Calibri" w:eastAsia="Calibri" w:hAnsi="Calibri" w:cs="Calibri"/>
          <w:color w:val="000000"/>
        </w:rPr>
        <w:t xml:space="preserve">Public Comment‐ None </w:t>
      </w:r>
    </w:p>
    <w:p w14:paraId="496E2427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13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3. </w:t>
      </w:r>
      <w:r>
        <w:rPr>
          <w:rFonts w:ascii="Calibri" w:eastAsia="Calibri" w:hAnsi="Calibri" w:cs="Calibri"/>
          <w:color w:val="000000"/>
        </w:rPr>
        <w:t>Approve the minutes of the July 15</w:t>
      </w:r>
      <w:r>
        <w:rPr>
          <w:rFonts w:ascii="Calibri" w:eastAsia="Calibri" w:hAnsi="Calibri" w:cs="Calibri"/>
          <w:color w:val="000000"/>
          <w:sz w:val="23"/>
          <w:szCs w:val="23"/>
          <w:vertAlign w:val="superscript"/>
        </w:rPr>
        <w:t xml:space="preserve">th </w:t>
      </w:r>
      <w:r>
        <w:rPr>
          <w:rFonts w:ascii="Calibri" w:eastAsia="Calibri" w:hAnsi="Calibri" w:cs="Calibri"/>
          <w:color w:val="000000"/>
        </w:rPr>
        <w:t xml:space="preserve">Regular Session Meeting. </w:t>
      </w:r>
    </w:p>
    <w:p w14:paraId="216DC243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49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Motion: Approve minutes as revised </w:t>
      </w:r>
    </w:p>
    <w:p w14:paraId="0AC252DE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49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Result: Adopted (unanimous)  </w:t>
      </w:r>
    </w:p>
    <w:p w14:paraId="5BF1CFE9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9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Mover: Alan Dillon </w:t>
      </w:r>
    </w:p>
    <w:p w14:paraId="66C1FF80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4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Seconder: Donald Hogue </w:t>
      </w:r>
    </w:p>
    <w:p w14:paraId="3B73B3E2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80" w:lineRule="auto"/>
        <w:ind w:left="484" w:right="87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Ayes: Don Engleking, Alan Dillon, Donald Hogue, David Matthews, </w:t>
      </w:r>
      <w:proofErr w:type="spellStart"/>
      <w:r>
        <w:rPr>
          <w:rFonts w:ascii="Calibri" w:eastAsia="Calibri" w:hAnsi="Calibri" w:cs="Calibri"/>
          <w:color w:val="000000"/>
        </w:rPr>
        <w:t>AshleyVoss</w:t>
      </w:r>
      <w:proofErr w:type="spellEnd"/>
      <w:r>
        <w:rPr>
          <w:rFonts w:ascii="Calibri" w:eastAsia="Calibri" w:hAnsi="Calibri" w:cs="Calibri"/>
          <w:color w:val="000000"/>
        </w:rPr>
        <w:t>‐</w:t>
      </w:r>
      <w:proofErr w:type="gramStart"/>
      <w:r>
        <w:rPr>
          <w:rFonts w:ascii="Calibri" w:eastAsia="Calibri" w:hAnsi="Calibri" w:cs="Calibri"/>
          <w:color w:val="000000"/>
        </w:rPr>
        <w:t>Liebig  Absent</w:t>
      </w:r>
      <w:proofErr w:type="gramEnd"/>
      <w:r>
        <w:rPr>
          <w:rFonts w:ascii="Calibri" w:eastAsia="Calibri" w:hAnsi="Calibri" w:cs="Calibri"/>
          <w:color w:val="000000"/>
        </w:rPr>
        <w:t xml:space="preserve">: None </w:t>
      </w:r>
    </w:p>
    <w:p w14:paraId="60C8AB88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Presentation/Action Agenda </w:t>
      </w:r>
    </w:p>
    <w:p w14:paraId="0D6976B9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3" w:lineRule="auto"/>
        <w:ind w:left="489" w:hanging="3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4. </w:t>
      </w:r>
      <w:r>
        <w:rPr>
          <w:rFonts w:ascii="Calibri" w:eastAsia="Calibri" w:hAnsi="Calibri" w:cs="Calibri"/>
          <w:color w:val="000000"/>
        </w:rPr>
        <w:t xml:space="preserve">Receive monthly report from the Salado Fire Chief regarding emergency operations, response </w:t>
      </w:r>
      <w:proofErr w:type="gramStart"/>
      <w:r>
        <w:rPr>
          <w:rFonts w:ascii="Calibri" w:eastAsia="Calibri" w:hAnsi="Calibri" w:cs="Calibri"/>
          <w:color w:val="000000"/>
        </w:rPr>
        <w:t>times,  call</w:t>
      </w:r>
      <w:proofErr w:type="gramEnd"/>
      <w:r>
        <w:rPr>
          <w:rFonts w:ascii="Calibri" w:eastAsia="Calibri" w:hAnsi="Calibri" w:cs="Calibri"/>
          <w:color w:val="000000"/>
        </w:rPr>
        <w:t xml:space="preserve"> volume and management activities and discuss and consider related matters. </w:t>
      </w:r>
    </w:p>
    <w:p w14:paraId="21FC436B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49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Members of the Board heard from: Chief Shane Berrier </w:t>
      </w:r>
    </w:p>
    <w:p w14:paraId="65B319CA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12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Report out:  </w:t>
      </w:r>
    </w:p>
    <w:p w14:paraId="22F143E2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10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60 EMS Calls, 13 Fire Calls, 22 MVA </w:t>
      </w:r>
    </w:p>
    <w:p w14:paraId="1CC6055A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10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P1 21- 10 min response time, </w:t>
      </w:r>
      <w:proofErr w:type="spellStart"/>
      <w:r>
        <w:rPr>
          <w:rFonts w:ascii="Calibri" w:eastAsia="Calibri" w:hAnsi="Calibri" w:cs="Calibri"/>
          <w:color w:val="000000"/>
        </w:rPr>
        <w:t>avg</w:t>
      </w:r>
      <w:proofErr w:type="spellEnd"/>
      <w:r>
        <w:rPr>
          <w:rFonts w:ascii="Calibri" w:eastAsia="Calibri" w:hAnsi="Calibri" w:cs="Calibri"/>
          <w:color w:val="000000"/>
        </w:rPr>
        <w:t xml:space="preserve"> 24 min on scene </w:t>
      </w:r>
    </w:p>
    <w:p w14:paraId="73C815C6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10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P2 54- 10 response, 24 on scene </w:t>
      </w:r>
    </w:p>
    <w:p w14:paraId="5DF84317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103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P3 20- 11 response, </w:t>
      </w:r>
      <w:proofErr w:type="spellStart"/>
      <w:r>
        <w:rPr>
          <w:rFonts w:ascii="Calibri" w:eastAsia="Calibri" w:hAnsi="Calibri" w:cs="Calibri"/>
          <w:color w:val="000000"/>
        </w:rPr>
        <w:t>avg</w:t>
      </w:r>
      <w:proofErr w:type="spellEnd"/>
      <w:r>
        <w:rPr>
          <w:rFonts w:ascii="Calibri" w:eastAsia="Calibri" w:hAnsi="Calibri" w:cs="Calibri"/>
          <w:color w:val="000000"/>
        </w:rPr>
        <w:t xml:space="preserve"> 34 minutes on scene </w:t>
      </w:r>
    </w:p>
    <w:p w14:paraId="1832B46E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80" w:lineRule="auto"/>
        <w:ind w:left="1039" w:right="1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COVID response- one person in only- if Ambulance there will notify if assistance • Increase in ILI patients </w:t>
      </w:r>
    </w:p>
    <w:p w14:paraId="6C40A917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3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FD personnel are vaccinated </w:t>
      </w:r>
    </w:p>
    <w:p w14:paraId="07A3BBFD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240" w:lineRule="auto"/>
        <w:ind w:left="85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RESULT: Discussion held with no action taken.</w:t>
      </w:r>
    </w:p>
    <w:p w14:paraId="2F6F8A4A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left="497" w:right="61" w:hanging="36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5. </w:t>
      </w:r>
      <w:r>
        <w:rPr>
          <w:rFonts w:ascii="Calibri" w:eastAsia="Calibri" w:hAnsi="Calibri" w:cs="Calibri"/>
          <w:color w:val="000000"/>
        </w:rPr>
        <w:t xml:space="preserve">Receive monthly report from Salado Fire Department Executive Board President regarding training, personnel, and public information activities. </w:t>
      </w:r>
    </w:p>
    <w:p w14:paraId="65190742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85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Bert Henry Training report out </w:t>
      </w:r>
    </w:p>
    <w:p w14:paraId="0C3848AB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40" w:lineRule="auto"/>
        <w:ind w:left="85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EMS training being conducted ops normal </w:t>
      </w:r>
    </w:p>
    <w:p w14:paraId="66488BDB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85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Briefing on PIO course- lessons learned </w:t>
      </w:r>
    </w:p>
    <w:p w14:paraId="082A3232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RESULT: Discussion held with no </w:t>
      </w:r>
      <w:proofErr w:type="spellStart"/>
      <w:r>
        <w:rPr>
          <w:rFonts w:ascii="Calibri" w:eastAsia="Calibri" w:hAnsi="Calibri" w:cs="Calibri"/>
          <w:color w:val="000000"/>
        </w:rPr>
        <w:t>actiontaken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55D44F47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80" w:lineRule="auto"/>
        <w:ind w:left="498" w:right="1850" w:hanging="3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6. </w:t>
      </w:r>
      <w:r>
        <w:rPr>
          <w:rFonts w:ascii="Calibri" w:eastAsia="Calibri" w:hAnsi="Calibri" w:cs="Calibri"/>
          <w:color w:val="000000"/>
        </w:rPr>
        <w:t xml:space="preserve">Discuss and consider action on Treasurer report and outstanding bill obligations. Members of the Board heard from David Mathews </w:t>
      </w:r>
    </w:p>
    <w:p w14:paraId="4CF22997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85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2,979.95 expenditure to Best Buy for board tablet/laptop </w:t>
      </w:r>
    </w:p>
    <w:p w14:paraId="013254AF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80" w:lineRule="auto"/>
        <w:ind w:left="499" w:right="89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Motion: Reimburse Don Engleking for Public Hearing posting with Temple Daily Telegram Result: Adopted (unanimous) </w:t>
      </w:r>
    </w:p>
    <w:p w14:paraId="02E7745A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49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Mover: Alan Dillon </w:t>
      </w:r>
    </w:p>
    <w:p w14:paraId="04674BB6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48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Seconder: David Mathews  </w:t>
      </w:r>
    </w:p>
    <w:p w14:paraId="09D027C6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30" w:right="1027" w:firstLine="59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Ayes: Alan Dillon, Donald Hogue, David Matthews, Ashley Voss‐Liebig, Don Engleking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7. </w:t>
      </w:r>
      <w:r>
        <w:rPr>
          <w:rFonts w:ascii="Calibri" w:eastAsia="Calibri" w:hAnsi="Calibri" w:cs="Calibri"/>
          <w:color w:val="000000"/>
        </w:rPr>
        <w:t xml:space="preserve">Discuss and consider action on setting initial tax rate.  </w:t>
      </w:r>
    </w:p>
    <w:p w14:paraId="119286EF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3" w:lineRule="auto"/>
        <w:ind w:left="496" w:right="19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Members of the Board heard from Alan Dillon on the tremendous growth of the community and </w:t>
      </w:r>
      <w:proofErr w:type="gramStart"/>
      <w:r>
        <w:rPr>
          <w:rFonts w:ascii="Calibri" w:eastAsia="Calibri" w:hAnsi="Calibri" w:cs="Calibri"/>
          <w:color w:val="000000"/>
        </w:rPr>
        <w:t>the  need</w:t>
      </w:r>
      <w:proofErr w:type="gramEnd"/>
      <w:r>
        <w:rPr>
          <w:rFonts w:ascii="Calibri" w:eastAsia="Calibri" w:hAnsi="Calibri" w:cs="Calibri"/>
          <w:color w:val="000000"/>
        </w:rPr>
        <w:t xml:space="preserve"> for a professional fire service. </w:t>
      </w:r>
    </w:p>
    <w:p w14:paraId="3D4F3B73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3" w:lineRule="auto"/>
        <w:ind w:left="498" w:right="139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Motion: Propose to set initial tax rate at $0.09 to fund future needs of </w:t>
      </w:r>
      <w:proofErr w:type="gramStart"/>
      <w:r>
        <w:rPr>
          <w:rFonts w:ascii="Calibri" w:eastAsia="Calibri" w:hAnsi="Calibri" w:cs="Calibri"/>
          <w:color w:val="000000"/>
        </w:rPr>
        <w:t>department  Result</w:t>
      </w:r>
      <w:proofErr w:type="gramEnd"/>
      <w:r>
        <w:rPr>
          <w:rFonts w:ascii="Calibri" w:eastAsia="Calibri" w:hAnsi="Calibri" w:cs="Calibri"/>
          <w:color w:val="000000"/>
        </w:rPr>
        <w:t xml:space="preserve">: Adopted (unanimous) </w:t>
      </w:r>
    </w:p>
    <w:p w14:paraId="23A891D8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9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Mover: A</w:t>
      </w:r>
      <w:r>
        <w:rPr>
          <w:rFonts w:ascii="Calibri" w:eastAsia="Calibri" w:hAnsi="Calibri" w:cs="Calibri"/>
          <w:color w:val="000000"/>
        </w:rPr>
        <w:t xml:space="preserve">lan Dillon </w:t>
      </w:r>
    </w:p>
    <w:p w14:paraId="14EFCC36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Seconder: David Mathews </w:t>
      </w:r>
    </w:p>
    <w:p w14:paraId="4E79E4B2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498" w:right="683" w:hanging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Ayes: Alan Dillon, Donald Hogue, David Matthews, Ashley Voss‐Liebig, Don Engleking Motion: Don Engleking to contact John Carlton’s office to prepare resolution setting tax rate.  Result: Adopted (unanimous) </w:t>
      </w:r>
    </w:p>
    <w:p w14:paraId="35475988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9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Mover: Alan Dillon </w:t>
      </w:r>
    </w:p>
    <w:p w14:paraId="0D427A38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Seconder: David Mathews </w:t>
      </w:r>
    </w:p>
    <w:p w14:paraId="4A577894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483" w:right="10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Ayes: Alan Dillon, Donald Hogue, David Matthews, Ashley Voss‐Liebig, Don Engleking Absent: None </w:t>
      </w:r>
    </w:p>
    <w:p w14:paraId="18B9B57D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2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8. </w:t>
      </w:r>
      <w:r>
        <w:rPr>
          <w:rFonts w:ascii="Calibri" w:eastAsia="Calibri" w:hAnsi="Calibri" w:cs="Calibri"/>
          <w:color w:val="000000"/>
        </w:rPr>
        <w:t xml:space="preserve">Discuss and consider next meeting date and future agenda items. </w:t>
      </w:r>
    </w:p>
    <w:p w14:paraId="27742938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2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Agenda items: September 16, 2021 at 1:00pm.  </w:t>
      </w:r>
    </w:p>
    <w:p w14:paraId="2E5E14A6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16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Texas Municipal League </w:t>
      </w:r>
    </w:p>
    <w:p w14:paraId="6A4AECD5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16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Safe-D Conference next month </w:t>
      </w:r>
    </w:p>
    <w:p w14:paraId="576CA0FD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1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Accounting Services </w:t>
      </w:r>
    </w:p>
    <w:p w14:paraId="7D68DC2E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9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Motion: Motion to adjourn. </w:t>
      </w:r>
    </w:p>
    <w:p w14:paraId="3AD3BB7C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9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Result: Adopted (unanimous) </w:t>
      </w:r>
    </w:p>
    <w:p w14:paraId="67CC57BD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9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Mover: Don Hogue </w:t>
      </w:r>
    </w:p>
    <w:p w14:paraId="254EE9BE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Seconder: Alan Dillon </w:t>
      </w:r>
    </w:p>
    <w:p w14:paraId="5F69F011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484" w:right="10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Ayes: Alan Dillon, Donald Hogue, David Matthews, Ashley Voss‐Liebig, Don Engleking Absent: None </w:t>
      </w:r>
    </w:p>
    <w:p w14:paraId="7E2BB867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8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ADJOURNED at 1:40 </w:t>
      </w:r>
      <w:proofErr w:type="spellStart"/>
      <w:r>
        <w:rPr>
          <w:rFonts w:ascii="Calibri" w:eastAsia="Calibri" w:hAnsi="Calibri" w:cs="Calibri"/>
          <w:b/>
          <w:color w:val="000000"/>
        </w:rPr>
        <w:t>p.m</w:t>
      </w:r>
      <w:proofErr w:type="spellEnd"/>
    </w:p>
    <w:p w14:paraId="6E4E4DC3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08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Approved by the Board of Commissioners:  </w:t>
      </w:r>
    </w:p>
    <w:p w14:paraId="4D0A25E7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249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lastRenderedPageBreak/>
        <w:t>September 16, 2021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195CF6B2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right="2837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Date of Approval </w:t>
      </w:r>
    </w:p>
    <w:p w14:paraId="1E70D419" w14:textId="77777777" w:rsidR="00CE6D8C" w:rsidRDefault="00597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1" w:line="240" w:lineRule="auto"/>
        <w:ind w:right="1748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Ashley Voss‐Liebig, Secretary</w:t>
      </w:r>
    </w:p>
    <w:sectPr w:rsidR="00CE6D8C">
      <w:pgSz w:w="12240" w:h="15840"/>
      <w:pgMar w:top="907" w:right="1424" w:bottom="850" w:left="131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D8C"/>
    <w:rsid w:val="0059793D"/>
    <w:rsid w:val="00C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68535"/>
  <w15:docId w15:val="{D9A07915-D4FB-674A-8B2B-3426F89D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2021-10-21T16:12:00Z</dcterms:created>
  <dcterms:modified xsi:type="dcterms:W3CDTF">2021-10-21T16:12:00Z</dcterms:modified>
</cp:coreProperties>
</file>